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rebuchet MS" w:cs="Trebuchet MS" w:eastAsia="Trebuchet MS" w:hAnsi="Trebuchet MS"/>
          <w:color w:val="343434"/>
          <w:sz w:val="36"/>
          <w:szCs w:val="36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343434"/>
          <w:sz w:val="36"/>
          <w:szCs w:val="36"/>
          <w:highlight w:val="white"/>
          <w:rtl w:val="0"/>
        </w:rPr>
        <w:t xml:space="preserve"> Curriculum Vitae: Dr.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Linda Frazier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rebuchet MS" w:cs="Trebuchet MS" w:eastAsia="Trebuchet MS" w:hAnsi="Trebuchet MS"/>
          <w:color w:val="34343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rebuchet MS" w:cs="Trebuchet MS" w:eastAsia="Trebuchet MS" w:hAnsi="Trebuchet MS"/>
          <w:color w:val="343434"/>
          <w:sz w:val="26"/>
          <w:szCs w:val="26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343434"/>
          <w:sz w:val="26"/>
          <w:szCs w:val="26"/>
          <w:highlight w:val="white"/>
          <w:rtl w:val="0"/>
        </w:rPr>
        <w:t xml:space="preserve">1979  -BS, Natural Science, Lewis and Clark College, Portland, OR</w:t>
      </w:r>
    </w:p>
    <w:p w:rsidR="00000000" w:rsidDel="00000000" w:rsidP="00000000" w:rsidRDefault="00000000" w:rsidRPr="00000000" w14:paraId="00000004">
      <w:pPr>
        <w:rPr>
          <w:rFonts w:ascii="Trebuchet MS" w:cs="Trebuchet MS" w:eastAsia="Trebuchet MS" w:hAnsi="Trebuchet MS"/>
          <w:color w:val="343434"/>
          <w:sz w:val="26"/>
          <w:szCs w:val="26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343434"/>
          <w:sz w:val="26"/>
          <w:szCs w:val="26"/>
          <w:highlight w:val="white"/>
          <w:rtl w:val="0"/>
        </w:rPr>
        <w:t xml:space="preserve">1984 - MD, UC Davis School of Medicine  AOA Honor Society</w:t>
      </w:r>
    </w:p>
    <w:p w:rsidR="00000000" w:rsidDel="00000000" w:rsidP="00000000" w:rsidRDefault="00000000" w:rsidRPr="00000000" w14:paraId="00000005">
      <w:pPr>
        <w:rPr>
          <w:rFonts w:ascii="Trebuchet MS" w:cs="Trebuchet MS" w:eastAsia="Trebuchet MS" w:hAnsi="Trebuchet MS"/>
          <w:color w:val="343434"/>
          <w:sz w:val="26"/>
          <w:szCs w:val="26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343434"/>
          <w:sz w:val="26"/>
          <w:szCs w:val="26"/>
          <w:highlight w:val="white"/>
          <w:rtl w:val="0"/>
        </w:rPr>
        <w:t xml:space="preserve">1984-88 - Pediatrics Residency Program, UC Davis School of Medicine</w:t>
      </w:r>
    </w:p>
    <w:p w:rsidR="00000000" w:rsidDel="00000000" w:rsidP="00000000" w:rsidRDefault="00000000" w:rsidRPr="00000000" w14:paraId="00000006">
      <w:pPr>
        <w:rPr>
          <w:rFonts w:ascii="Trebuchet MS" w:cs="Trebuchet MS" w:eastAsia="Trebuchet MS" w:hAnsi="Trebuchet MS"/>
          <w:color w:val="343434"/>
          <w:sz w:val="26"/>
          <w:szCs w:val="26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343434"/>
          <w:sz w:val="26"/>
          <w:szCs w:val="26"/>
          <w:highlight w:val="white"/>
          <w:rtl w:val="0"/>
        </w:rPr>
        <w:t xml:space="preserve">1988-2003 - Pediatrician in private practice, Placerville, CA</w:t>
      </w:r>
    </w:p>
    <w:p w:rsidR="00000000" w:rsidDel="00000000" w:rsidP="00000000" w:rsidRDefault="00000000" w:rsidRPr="00000000" w14:paraId="00000007">
      <w:pPr>
        <w:rPr>
          <w:rFonts w:ascii="Trebuchet MS" w:cs="Trebuchet MS" w:eastAsia="Trebuchet MS" w:hAnsi="Trebuchet MS"/>
          <w:color w:val="343434"/>
          <w:sz w:val="26"/>
          <w:szCs w:val="26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343434"/>
          <w:sz w:val="26"/>
          <w:szCs w:val="26"/>
          <w:highlight w:val="white"/>
          <w:rtl w:val="0"/>
        </w:rPr>
        <w:t xml:space="preserve">2004-2020 - Pediatrician at Sacramento County Youth Detention Facility</w:t>
      </w:r>
    </w:p>
    <w:p w:rsidR="00000000" w:rsidDel="00000000" w:rsidP="00000000" w:rsidRDefault="00000000" w:rsidRPr="00000000" w14:paraId="00000008">
      <w:pPr>
        <w:rPr>
          <w:rFonts w:ascii="Trebuchet MS" w:cs="Trebuchet MS" w:eastAsia="Trebuchet MS" w:hAnsi="Trebuchet MS"/>
          <w:color w:val="343434"/>
          <w:sz w:val="26"/>
          <w:szCs w:val="26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343434"/>
          <w:sz w:val="26"/>
          <w:szCs w:val="26"/>
          <w:highlight w:val="white"/>
          <w:rtl w:val="0"/>
        </w:rPr>
        <w:t xml:space="preserve">2020-present - On call work at Sac Co YDF, Medical mission trips with</w:t>
      </w:r>
    </w:p>
    <w:p w:rsidR="00000000" w:rsidDel="00000000" w:rsidP="00000000" w:rsidRDefault="00000000" w:rsidRPr="00000000" w14:paraId="00000009">
      <w:pPr>
        <w:rPr>
          <w:rFonts w:ascii="Trebuchet MS" w:cs="Trebuchet MS" w:eastAsia="Trebuchet MS" w:hAnsi="Trebuchet MS"/>
          <w:color w:val="343434"/>
          <w:sz w:val="26"/>
          <w:szCs w:val="26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343434"/>
          <w:sz w:val="26"/>
          <w:szCs w:val="26"/>
          <w:highlight w:val="white"/>
          <w:rtl w:val="0"/>
        </w:rPr>
        <w:t xml:space="preserve">Samaritan's Purse to El Salvador, Bolivia</w:t>
      </w:r>
    </w:p>
    <w:p w:rsidR="00000000" w:rsidDel="00000000" w:rsidP="00000000" w:rsidRDefault="00000000" w:rsidRPr="00000000" w14:paraId="0000000A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rebuchet MS" w:cs="Trebuchet MS" w:eastAsia="Trebuchet MS" w:hAnsi="Trebuchet MS"/>
          <w:color w:val="343434"/>
          <w:sz w:val="26"/>
          <w:szCs w:val="26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343434"/>
          <w:sz w:val="26"/>
          <w:szCs w:val="26"/>
          <w:highlight w:val="white"/>
          <w:rtl w:val="0"/>
        </w:rPr>
        <w:t xml:space="preserve">Runner since college, consistently since 2000</w:t>
      </w:r>
    </w:p>
    <w:p w:rsidR="00000000" w:rsidDel="00000000" w:rsidP="00000000" w:rsidRDefault="00000000" w:rsidRPr="00000000" w14:paraId="0000000C">
      <w:pPr>
        <w:rPr>
          <w:rFonts w:ascii="Trebuchet MS" w:cs="Trebuchet MS" w:eastAsia="Trebuchet MS" w:hAnsi="Trebuchet MS"/>
          <w:color w:val="343434"/>
          <w:sz w:val="26"/>
          <w:szCs w:val="26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343434"/>
          <w:sz w:val="26"/>
          <w:szCs w:val="26"/>
          <w:highlight w:val="white"/>
          <w:rtl w:val="0"/>
        </w:rPr>
        <w:t xml:space="preserve">10 -ish marathons since 2001, two ultras (2008-09), Lifetime pr at Revel</w:t>
      </w:r>
    </w:p>
    <w:p w:rsidR="00000000" w:rsidDel="00000000" w:rsidP="00000000" w:rsidRDefault="00000000" w:rsidRPr="00000000" w14:paraId="0000000D">
      <w:pPr>
        <w:rPr>
          <w:rFonts w:ascii="Trebuchet MS" w:cs="Trebuchet MS" w:eastAsia="Trebuchet MS" w:hAnsi="Trebuchet MS"/>
          <w:color w:val="343434"/>
          <w:sz w:val="26"/>
          <w:szCs w:val="26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343434"/>
          <w:sz w:val="26"/>
          <w:szCs w:val="26"/>
          <w:highlight w:val="white"/>
          <w:rtl w:val="0"/>
        </w:rPr>
        <w:t xml:space="preserve">Big Bear, Nov, 2022.  Have backpacked the JMT (broken into 4 segments</w:t>
      </w:r>
    </w:p>
    <w:p w:rsidR="00000000" w:rsidDel="00000000" w:rsidP="00000000" w:rsidRDefault="00000000" w:rsidRPr="00000000" w14:paraId="0000000E">
      <w:pPr>
        <w:rPr>
          <w:rFonts w:ascii="Trebuchet MS" w:cs="Trebuchet MS" w:eastAsia="Trebuchet MS" w:hAnsi="Trebuchet MS"/>
          <w:color w:val="343434"/>
          <w:sz w:val="26"/>
          <w:szCs w:val="26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343434"/>
          <w:sz w:val="26"/>
          <w:szCs w:val="26"/>
          <w:highlight w:val="white"/>
          <w:rtl w:val="0"/>
        </w:rPr>
        <w:t xml:space="preserve">due to work constraints), parts of the PCT, a small part of the AT, and</w:t>
      </w:r>
    </w:p>
    <w:p w:rsidR="00000000" w:rsidDel="00000000" w:rsidP="00000000" w:rsidRDefault="00000000" w:rsidRPr="00000000" w14:paraId="0000000F">
      <w:pPr>
        <w:rPr>
          <w:rFonts w:ascii="Trebuchet MS" w:cs="Trebuchet MS" w:eastAsia="Trebuchet MS" w:hAnsi="Trebuchet MS"/>
          <w:color w:val="343434"/>
          <w:sz w:val="26"/>
          <w:szCs w:val="26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343434"/>
          <w:sz w:val="26"/>
          <w:szCs w:val="26"/>
          <w:highlight w:val="white"/>
          <w:rtl w:val="0"/>
        </w:rPr>
        <w:t xml:space="preserve">other small trips. Have hiked the Coast-to-Coast trail in England, the</w:t>
      </w:r>
    </w:p>
    <w:p w:rsidR="00000000" w:rsidDel="00000000" w:rsidP="00000000" w:rsidRDefault="00000000" w:rsidRPr="00000000" w14:paraId="00000010">
      <w:pPr>
        <w:rPr>
          <w:rFonts w:ascii="Trebuchet MS" w:cs="Trebuchet MS" w:eastAsia="Trebuchet MS" w:hAnsi="Trebuchet MS"/>
          <w:color w:val="343434"/>
          <w:sz w:val="26"/>
          <w:szCs w:val="26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343434"/>
          <w:sz w:val="26"/>
          <w:szCs w:val="26"/>
          <w:highlight w:val="white"/>
          <w:rtl w:val="0"/>
        </w:rPr>
        <w:t xml:space="preserve">John Muir Trail in Scotland.  3 bike tours - Ireland, Katy Trail and</w:t>
      </w:r>
    </w:p>
    <w:p w:rsidR="00000000" w:rsidDel="00000000" w:rsidP="00000000" w:rsidRDefault="00000000" w:rsidRPr="00000000" w14:paraId="00000011">
      <w:pPr>
        <w:rPr>
          <w:rFonts w:ascii="Trebuchet MS" w:cs="Trebuchet MS" w:eastAsia="Trebuchet MS" w:hAnsi="Trebuchet MS"/>
          <w:color w:val="343434"/>
          <w:sz w:val="26"/>
          <w:szCs w:val="26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343434"/>
          <w:sz w:val="26"/>
          <w:szCs w:val="26"/>
          <w:highlight w:val="white"/>
          <w:rtl w:val="0"/>
        </w:rPr>
        <w:t xml:space="preserve">Civil War Trail.</w:t>
      </w:r>
    </w:p>
    <w:p w:rsidR="00000000" w:rsidDel="00000000" w:rsidP="00000000" w:rsidRDefault="00000000" w:rsidRPr="00000000" w14:paraId="00000012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rebuchet MS" w:cs="Trebuchet MS" w:eastAsia="Trebuchet MS" w:hAnsi="Trebuchet MS"/>
          <w:color w:val="343434"/>
          <w:sz w:val="26"/>
          <w:szCs w:val="26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343434"/>
          <w:sz w:val="26"/>
          <w:szCs w:val="26"/>
          <w:highlight w:val="white"/>
          <w:rtl w:val="0"/>
        </w:rPr>
        <w:t xml:space="preserve">Married x 42 years, Mother of 5 adult children (1 with special needs),</w:t>
      </w:r>
    </w:p>
    <w:p w:rsidR="00000000" w:rsidDel="00000000" w:rsidP="00000000" w:rsidRDefault="00000000" w:rsidRPr="00000000" w14:paraId="00000014">
      <w:pPr>
        <w:rPr>
          <w:rFonts w:ascii="Trebuchet MS" w:cs="Trebuchet MS" w:eastAsia="Trebuchet MS" w:hAnsi="Trebuchet MS"/>
          <w:color w:val="343434"/>
          <w:sz w:val="26"/>
          <w:szCs w:val="26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343434"/>
          <w:sz w:val="26"/>
          <w:szCs w:val="26"/>
          <w:highlight w:val="white"/>
          <w:rtl w:val="0"/>
        </w:rPr>
        <w:t xml:space="preserve">grandmother to 10 (-1/2). Super proud of my kids and in-law kids - all</w:t>
      </w:r>
    </w:p>
    <w:p w:rsidR="00000000" w:rsidDel="00000000" w:rsidP="00000000" w:rsidRDefault="00000000" w:rsidRPr="00000000" w14:paraId="00000015">
      <w:pPr>
        <w:rPr>
          <w:rFonts w:ascii="Trebuchet MS" w:cs="Trebuchet MS" w:eastAsia="Trebuchet MS" w:hAnsi="Trebuchet MS"/>
          <w:color w:val="343434"/>
          <w:sz w:val="26"/>
          <w:szCs w:val="26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343434"/>
          <w:sz w:val="26"/>
          <w:szCs w:val="26"/>
          <w:highlight w:val="white"/>
          <w:rtl w:val="0"/>
        </w:rPr>
        <w:t xml:space="preserve">hardworking, self-supporting, and all around fun to be with.</w:t>
      </w:r>
    </w:p>
    <w:p w:rsidR="00000000" w:rsidDel="00000000" w:rsidP="00000000" w:rsidRDefault="00000000" w:rsidRPr="00000000" w14:paraId="00000016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rebuchet MS" w:cs="Trebuchet MS" w:eastAsia="Trebuchet MS" w:hAnsi="Trebuchet MS"/>
          <w:color w:val="343434"/>
          <w:sz w:val="26"/>
          <w:szCs w:val="26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343434"/>
          <w:sz w:val="26"/>
          <w:szCs w:val="26"/>
          <w:highlight w:val="white"/>
          <w:rtl w:val="0"/>
        </w:rPr>
        <w:t xml:space="preserve">Coach, Buffalo Chips youth running team x about 12 years</w:t>
      </w:r>
    </w:p>
    <w:p w:rsidR="00000000" w:rsidDel="00000000" w:rsidP="00000000" w:rsidRDefault="00000000" w:rsidRPr="00000000" w14:paraId="00000018">
      <w:pPr>
        <w:rPr>
          <w:rFonts w:ascii="Trebuchet MS" w:cs="Trebuchet MS" w:eastAsia="Trebuchet MS" w:hAnsi="Trebuchet MS"/>
          <w:color w:val="343434"/>
          <w:sz w:val="26"/>
          <w:szCs w:val="26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343434"/>
          <w:sz w:val="26"/>
          <w:szCs w:val="26"/>
          <w:highlight w:val="white"/>
          <w:rtl w:val="0"/>
        </w:rPr>
        <w:t xml:space="preserve">Volunteer cook at church after-school program once a month</w:t>
      </w:r>
    </w:p>
    <w:p w:rsidR="00000000" w:rsidDel="00000000" w:rsidP="00000000" w:rsidRDefault="00000000" w:rsidRPr="00000000" w14:paraId="00000019">
      <w:pPr>
        <w:rPr>
          <w:rFonts w:ascii="Trebuchet MS" w:cs="Trebuchet MS" w:eastAsia="Trebuchet MS" w:hAnsi="Trebuchet MS"/>
          <w:color w:val="343434"/>
          <w:sz w:val="26"/>
          <w:szCs w:val="26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343434"/>
          <w:sz w:val="26"/>
          <w:szCs w:val="26"/>
          <w:highlight w:val="white"/>
          <w:rtl w:val="0"/>
        </w:rPr>
        <w:t xml:space="preserve">Previous Camp Fire leader to 3 clubs</w:t>
      </w:r>
    </w:p>
    <w:p w:rsidR="00000000" w:rsidDel="00000000" w:rsidP="00000000" w:rsidRDefault="00000000" w:rsidRPr="00000000" w14:paraId="0000001A">
      <w:pPr>
        <w:rPr>
          <w:rFonts w:ascii="Trebuchet MS" w:cs="Trebuchet MS" w:eastAsia="Trebuchet MS" w:hAnsi="Trebuchet MS"/>
          <w:color w:val="343434"/>
          <w:sz w:val="26"/>
          <w:szCs w:val="26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343434"/>
          <w:sz w:val="26"/>
          <w:szCs w:val="26"/>
          <w:highlight w:val="white"/>
          <w:rtl w:val="0"/>
        </w:rPr>
        <w:t xml:space="preserve">Previous school XC coach for private elementary school in Placerville</w:t>
      </w:r>
    </w:p>
    <w:p w:rsidR="00000000" w:rsidDel="00000000" w:rsidP="00000000" w:rsidRDefault="00000000" w:rsidRPr="00000000" w14:paraId="0000001B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rebuchet MS" w:cs="Trebuchet MS" w:eastAsia="Trebuchet MS" w:hAnsi="Trebuchet MS"/>
          <w:color w:val="343434"/>
          <w:sz w:val="26"/>
          <w:szCs w:val="26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343434"/>
          <w:sz w:val="26"/>
          <w:szCs w:val="26"/>
          <w:highlight w:val="white"/>
          <w:rtl w:val="0"/>
        </w:rPr>
        <w:t xml:space="preserve">Found low carb eating in 2013 with improvement in health, prs in all</w:t>
      </w:r>
    </w:p>
    <w:p w:rsidR="00000000" w:rsidDel="00000000" w:rsidP="00000000" w:rsidRDefault="00000000" w:rsidRPr="00000000" w14:paraId="0000001D">
      <w:pPr>
        <w:rPr>
          <w:rFonts w:ascii="Trebuchet MS" w:cs="Trebuchet MS" w:eastAsia="Trebuchet MS" w:hAnsi="Trebuchet MS"/>
          <w:color w:val="343434"/>
          <w:sz w:val="26"/>
          <w:szCs w:val="26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343434"/>
          <w:sz w:val="26"/>
          <w:szCs w:val="26"/>
          <w:highlight w:val="white"/>
          <w:rtl w:val="0"/>
        </w:rPr>
        <w:t xml:space="preserve">distances run in the next year.  Found OFM after reading Primal</w:t>
      </w:r>
    </w:p>
    <w:p w:rsidR="00000000" w:rsidDel="00000000" w:rsidP="00000000" w:rsidRDefault="00000000" w:rsidRPr="00000000" w14:paraId="0000001E">
      <w:pPr>
        <w:rPr>
          <w:rFonts w:ascii="Trebuchet MS" w:cs="Trebuchet MS" w:eastAsia="Trebuchet MS" w:hAnsi="Trebuchet MS"/>
          <w:color w:val="343434"/>
          <w:sz w:val="26"/>
          <w:szCs w:val="26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343434"/>
          <w:sz w:val="26"/>
          <w:szCs w:val="26"/>
          <w:highlight w:val="white"/>
          <w:rtl w:val="0"/>
        </w:rPr>
        <w:t xml:space="preserve">Blueprint, then Art and Science of Low Carb Performance (Volek and</w:t>
      </w:r>
    </w:p>
    <w:p w:rsidR="00000000" w:rsidDel="00000000" w:rsidP="00000000" w:rsidRDefault="00000000" w:rsidRPr="00000000" w14:paraId="0000001F">
      <w:pPr>
        <w:rPr>
          <w:rFonts w:ascii="Trebuchet MS" w:cs="Trebuchet MS" w:eastAsia="Trebuchet MS" w:hAnsi="Trebuchet MS"/>
          <w:color w:val="343434"/>
          <w:sz w:val="26"/>
          <w:szCs w:val="26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343434"/>
          <w:sz w:val="26"/>
          <w:szCs w:val="26"/>
          <w:highlight w:val="white"/>
          <w:rtl w:val="0"/>
        </w:rPr>
        <w:t xml:space="preserve">Phinney).  Couldn't figure out "strategic carbs" on my own, so took the</w:t>
      </w:r>
    </w:p>
    <w:p w:rsidR="00000000" w:rsidDel="00000000" w:rsidP="00000000" w:rsidRDefault="00000000" w:rsidRPr="00000000" w14:paraId="00000020">
      <w:pPr>
        <w:rPr>
          <w:rFonts w:ascii="Trebuchet MS" w:cs="Trebuchet MS" w:eastAsia="Trebuchet MS" w:hAnsi="Trebuchet MS"/>
          <w:color w:val="343434"/>
          <w:sz w:val="26"/>
          <w:szCs w:val="26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343434"/>
          <w:sz w:val="26"/>
          <w:szCs w:val="26"/>
          <w:highlight w:val="white"/>
          <w:rtl w:val="0"/>
        </w:rPr>
        <w:t xml:space="preserve">Metabolic Reset class in early 2022.  Result - more great workouts (not</w:t>
      </w:r>
    </w:p>
    <w:p w:rsidR="00000000" w:rsidDel="00000000" w:rsidP="00000000" w:rsidRDefault="00000000" w:rsidRPr="00000000" w14:paraId="00000021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43434"/>
          <w:sz w:val="26"/>
          <w:szCs w:val="26"/>
          <w:highlight w:val="white"/>
          <w:rtl w:val="0"/>
        </w:rPr>
        <w:t xml:space="preserve">all of them) and that lifetime pr at the marathon at age 64.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inda@frazier-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